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3D" w:rsidRPr="00890020" w:rsidRDefault="008410B1" w:rsidP="00890020">
      <w:pPr>
        <w:ind w:firstLineChars="202" w:firstLine="892"/>
        <w:jc w:val="center"/>
        <w:rPr>
          <w:rFonts w:ascii="宋体" w:hAnsi="宋体" w:cs="宋体"/>
          <w:b/>
          <w:bCs/>
          <w:sz w:val="44"/>
          <w:szCs w:val="44"/>
        </w:rPr>
      </w:pPr>
      <w:r w:rsidRPr="00890020">
        <w:rPr>
          <w:rFonts w:ascii="宋体" w:hAnsi="宋体" w:cs="宋体" w:hint="eastAsia"/>
          <w:b/>
          <w:bCs/>
          <w:sz w:val="44"/>
          <w:szCs w:val="44"/>
        </w:rPr>
        <w:t>川投西昌医院</w:t>
      </w:r>
    </w:p>
    <w:p w:rsidR="007B6E3D" w:rsidRPr="00890020" w:rsidRDefault="008758CA" w:rsidP="00890020">
      <w:pPr>
        <w:ind w:firstLineChars="202" w:firstLine="892"/>
        <w:jc w:val="center"/>
        <w:rPr>
          <w:rFonts w:ascii="宋体" w:hAnsi="宋体" w:cs="宋体"/>
          <w:sz w:val="44"/>
          <w:szCs w:val="44"/>
        </w:rPr>
      </w:pPr>
      <w:r w:rsidRPr="00890020">
        <w:rPr>
          <w:rFonts w:ascii="宋体" w:hAnsi="宋体" w:cs="宋体" w:hint="eastAsia"/>
          <w:b/>
          <w:bCs/>
          <w:sz w:val="44"/>
          <w:szCs w:val="44"/>
        </w:rPr>
        <w:t>医疗</w:t>
      </w:r>
      <w:r w:rsidR="008410B1" w:rsidRPr="00890020">
        <w:rPr>
          <w:rFonts w:ascii="宋体" w:hAnsi="宋体" w:cs="宋体" w:hint="eastAsia"/>
          <w:b/>
          <w:bCs/>
          <w:sz w:val="44"/>
          <w:szCs w:val="44"/>
        </w:rPr>
        <w:t>设备基本信息表</w:t>
      </w:r>
    </w:p>
    <w:tbl>
      <w:tblPr>
        <w:tblW w:w="8820" w:type="dxa"/>
        <w:tblInd w:w="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2"/>
        <w:gridCol w:w="6158"/>
      </w:tblGrid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产品名称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产品注册证名称</w:t>
            </w:r>
          </w:p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或备案名称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生产厂家及产地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医疗器械产品注</w:t>
            </w:r>
          </w:p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册证或备案凭证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进口、国产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品牌、规格、型号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90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单价(万元/台）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widowControl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7B6E3D">
        <w:trPr>
          <w:trHeight w:val="1424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8410B1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有无耗材、易损件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E3D" w:rsidRDefault="007B6E3D">
            <w:pPr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7B6E3D" w:rsidRDefault="007B6E3D">
            <w:pPr>
              <w:rPr>
                <w:rFonts w:ascii="仿宋_GB2312" w:eastAsia="仿宋_GB2312" w:hAnsi="宋体" w:cs="宋体"/>
                <w:sz w:val="28"/>
                <w:szCs w:val="28"/>
              </w:rPr>
            </w:pPr>
          </w:p>
          <w:p w:rsidR="007B6E3D" w:rsidRDefault="007B6E3D">
            <w:pPr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</w:tbl>
    <w:p w:rsidR="007B6E3D" w:rsidRDefault="007B6E3D">
      <w:pPr>
        <w:ind w:firstLineChars="202" w:firstLine="568"/>
        <w:jc w:val="center"/>
        <w:rPr>
          <w:rFonts w:ascii="仿宋_GB2312" w:eastAsia="仿宋_GB2312" w:hAnsi="宋体" w:cs="宋体"/>
          <w:b/>
          <w:bCs/>
          <w:sz w:val="28"/>
          <w:szCs w:val="28"/>
        </w:rPr>
      </w:pPr>
    </w:p>
    <w:p w:rsidR="007B6E3D" w:rsidRDefault="008410B1">
      <w:pPr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</w:p>
    <w:p w:rsidR="007B6E3D" w:rsidRDefault="008410B1">
      <w:pPr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厂家（商）：盖公章</w:t>
      </w:r>
    </w:p>
    <w:p w:rsidR="007B6E3D" w:rsidRDefault="008410B1">
      <w:pPr>
        <w:ind w:firstLineChars="202" w:firstLine="568"/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                        日期：    年  月   日</w:t>
      </w:r>
    </w:p>
    <w:p w:rsidR="007B6E3D" w:rsidRDefault="007B6E3D">
      <w:pPr>
        <w:ind w:firstLineChars="202" w:firstLine="568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B6E3D" w:rsidRDefault="007B6E3D">
      <w:pPr>
        <w:ind w:firstLineChars="202" w:firstLine="568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7B6E3D" w:rsidRDefault="007B6E3D"/>
    <w:p w:rsidR="008758CA" w:rsidRDefault="008758CA"/>
    <w:p w:rsidR="008758CA" w:rsidRDefault="008758CA"/>
    <w:p w:rsidR="008758CA" w:rsidRPr="00890020" w:rsidRDefault="008758CA" w:rsidP="00890020">
      <w:pPr>
        <w:ind w:firstLineChars="202" w:firstLine="892"/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  <w:r w:rsidRPr="00890020">
        <w:rPr>
          <w:rFonts w:ascii="仿宋_GB2312" w:eastAsia="仿宋_GB2312" w:hAnsi="仿宋_GB2312" w:cs="仿宋_GB2312" w:hint="eastAsia"/>
          <w:b/>
          <w:bCs/>
          <w:sz w:val="44"/>
          <w:szCs w:val="44"/>
        </w:rPr>
        <w:lastRenderedPageBreak/>
        <w:t>川投西昌医院</w:t>
      </w:r>
    </w:p>
    <w:p w:rsidR="008758CA" w:rsidRPr="00890020" w:rsidRDefault="008758CA" w:rsidP="00890020">
      <w:pPr>
        <w:ind w:firstLineChars="202" w:firstLine="892"/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  <w:r w:rsidRPr="00890020"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医疗设备技术参数表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2709"/>
        <w:gridCol w:w="6251"/>
      </w:tblGrid>
      <w:tr w:rsidR="008758CA" w:rsidTr="008A55E3">
        <w:trPr>
          <w:trHeight w:val="765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产品名称</w:t>
            </w:r>
          </w:p>
        </w:tc>
        <w:tc>
          <w:tcPr>
            <w:tcW w:w="62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8758CA" w:rsidTr="008A55E3">
        <w:trPr>
          <w:trHeight w:val="765"/>
        </w:trPr>
        <w:tc>
          <w:tcPr>
            <w:tcW w:w="2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总报价（万元）</w:t>
            </w:r>
          </w:p>
        </w:tc>
        <w:tc>
          <w:tcPr>
            <w:tcW w:w="62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8758CA" w:rsidTr="008A55E3">
        <w:trPr>
          <w:trHeight w:val="2550"/>
        </w:trPr>
        <w:tc>
          <w:tcPr>
            <w:tcW w:w="270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技术参数 </w:t>
            </w:r>
          </w:p>
          <w:p w:rsidR="008758CA" w:rsidRDefault="008758CA" w:rsidP="008A55E3">
            <w:pPr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（要求每条参数均能同时满足三家及以上主流品牌）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FF0000"/>
                <w:sz w:val="28"/>
                <w:szCs w:val="28"/>
              </w:rPr>
              <w:t xml:space="preserve">　</w:t>
            </w:r>
          </w:p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</w:tr>
      <w:tr w:rsidR="008758CA" w:rsidTr="008A55E3">
        <w:trPr>
          <w:trHeight w:val="624"/>
        </w:trPr>
        <w:tc>
          <w:tcPr>
            <w:tcW w:w="2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758CA" w:rsidRDefault="008758CA" w:rsidP="008A55E3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优于其他产品的特有参数及说明</w:t>
            </w:r>
          </w:p>
        </w:tc>
        <w:tc>
          <w:tcPr>
            <w:tcW w:w="62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8758CA" w:rsidRDefault="008758CA" w:rsidP="008A55E3">
            <w:pPr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  <w:p w:rsidR="008758CA" w:rsidRDefault="008758CA" w:rsidP="008A55E3">
            <w:pPr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8758CA" w:rsidTr="008A55E3">
        <w:trPr>
          <w:trHeight w:val="2714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8CA" w:rsidRDefault="008758CA" w:rsidP="008A55E3">
            <w:p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2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758CA" w:rsidRDefault="008758CA" w:rsidP="008A55E3">
            <w:pPr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</w:tr>
    </w:tbl>
    <w:p w:rsidR="008758CA" w:rsidRDefault="008758CA" w:rsidP="008758CA">
      <w:pPr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8758CA" w:rsidRDefault="008758CA" w:rsidP="008758CA">
      <w:pPr>
        <w:jc w:val="right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厂家（商）：盖公章</w:t>
      </w:r>
    </w:p>
    <w:p w:rsidR="008758CA" w:rsidRDefault="008758CA" w:rsidP="008758CA">
      <w:pPr>
        <w:ind w:firstLineChars="202" w:firstLine="568"/>
        <w:jc w:val="right"/>
        <w:rPr>
          <w:rFonts w:ascii="仿宋_GB2312" w:eastAsia="仿宋_GB2312" w:hAnsi="仿宋_GB2312" w:cs="仿宋_GB2312"/>
          <w:b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                        日期：    年  月   日</w:t>
      </w:r>
    </w:p>
    <w:p w:rsidR="008758CA" w:rsidRDefault="008758CA" w:rsidP="008758CA"/>
    <w:p w:rsidR="008758CA" w:rsidRDefault="008758CA"/>
    <w:p w:rsidR="008758CA" w:rsidRDefault="008758CA" w:rsidP="008758CA">
      <w:pPr>
        <w:ind w:firstLineChars="202" w:firstLine="73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川投西昌医院</w:t>
      </w:r>
    </w:p>
    <w:p w:rsidR="008758CA" w:rsidRDefault="008758CA" w:rsidP="008758CA">
      <w:pPr>
        <w:ind w:firstLineChars="202" w:firstLine="73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医疗设备主要配置及分项报价表</w:t>
      </w:r>
    </w:p>
    <w:tbl>
      <w:tblPr>
        <w:tblW w:w="8858" w:type="dxa"/>
        <w:tblInd w:w="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3"/>
        <w:gridCol w:w="4202"/>
        <w:gridCol w:w="1843"/>
      </w:tblGrid>
      <w:tr w:rsidR="008758CA" w:rsidTr="008A55E3">
        <w:trPr>
          <w:trHeight w:val="390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配置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名称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金额（万元）</w:t>
            </w:r>
          </w:p>
        </w:tc>
      </w:tr>
      <w:tr w:rsidR="008758CA" w:rsidTr="008A55E3">
        <w:trPr>
          <w:trHeight w:val="390"/>
        </w:trPr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标准配置清单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选配件清单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场所改造及</w:t>
            </w:r>
          </w:p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场所配套设施清单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耗材及易损件零配件清单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  <w:tr w:rsidR="008758CA" w:rsidTr="008A55E3">
        <w:trPr>
          <w:trHeight w:val="39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758CA" w:rsidRDefault="008758CA" w:rsidP="008A55E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总金额（万元）</w:t>
            </w:r>
          </w:p>
        </w:tc>
        <w:tc>
          <w:tcPr>
            <w:tcW w:w="60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758CA" w:rsidRDefault="008758CA" w:rsidP="008A55E3">
            <w:pPr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</w:tr>
    </w:tbl>
    <w:p w:rsidR="008758CA" w:rsidRDefault="008758CA" w:rsidP="008758CA">
      <w:pPr>
        <w:ind w:firstLineChars="202" w:firstLine="568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8758CA" w:rsidRDefault="008758CA" w:rsidP="008758CA">
      <w:pPr>
        <w:jc w:val="righ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厂家（商）：盖公章</w:t>
      </w:r>
    </w:p>
    <w:p w:rsidR="008758CA" w:rsidRDefault="008758CA" w:rsidP="008758CA">
      <w:pPr>
        <w:ind w:firstLineChars="202" w:firstLine="608"/>
        <w:jc w:val="righ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 xml:space="preserve">                            日期：    年  月   日</w:t>
      </w:r>
    </w:p>
    <w:p w:rsidR="008758CA" w:rsidRDefault="008758CA" w:rsidP="008758CA"/>
    <w:p w:rsidR="008758CA" w:rsidRDefault="008758CA"/>
    <w:p w:rsidR="008758CA" w:rsidRDefault="008758CA"/>
    <w:p w:rsidR="008758CA" w:rsidRDefault="008758CA"/>
    <w:p w:rsidR="008758CA" w:rsidRDefault="008758CA"/>
    <w:p w:rsidR="008758CA" w:rsidRDefault="008758CA">
      <w:r>
        <w:rPr>
          <w:rFonts w:hint="eastAsia"/>
        </w:rPr>
        <w:t>说明：上述为单台（套）医疗设备的产品信息表，如参与人可提供多种类型的设备，均按此表要求填报。</w:t>
      </w:r>
    </w:p>
    <w:sectPr w:rsidR="00875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18E9"/>
    <w:multiLevelType w:val="multilevel"/>
    <w:tmpl w:val="23DA18E9"/>
    <w:lvl w:ilvl="0">
      <w:start w:val="1"/>
      <w:numFmt w:val="decimal"/>
      <w:lvlText w:val="第%1条"/>
      <w:lvlJc w:val="left"/>
      <w:pPr>
        <w:ind w:left="885" w:hanging="885"/>
      </w:pPr>
      <w:rPr>
        <w:rFonts w:hAnsi="Calibri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3D"/>
    <w:rsid w:val="00525F19"/>
    <w:rsid w:val="007B6E3D"/>
    <w:rsid w:val="008410B1"/>
    <w:rsid w:val="008758CA"/>
    <w:rsid w:val="00890020"/>
    <w:rsid w:val="09C84009"/>
    <w:rsid w:val="169720E9"/>
    <w:rsid w:val="243A2113"/>
    <w:rsid w:val="5DA4046E"/>
    <w:rsid w:val="7785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兰世波</cp:lastModifiedBy>
  <cp:revision>5</cp:revision>
  <dcterms:created xsi:type="dcterms:W3CDTF">2021-03-12T01:36:00Z</dcterms:created>
  <dcterms:modified xsi:type="dcterms:W3CDTF">2021-03-12T02:20:00Z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